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一、核验通过单位名单（共</w:t>
      </w:r>
      <w:r>
        <w:rPr>
          <w:rFonts w:hint="eastAsia" w:eastAsia="黑体"/>
          <w:sz w:val="32"/>
          <w:szCs w:val="32"/>
          <w:lang w:val="en-US" w:eastAsia="zh-CN"/>
        </w:rPr>
        <w:t>155</w:t>
      </w:r>
      <w:r>
        <w:rPr>
          <w:rFonts w:hint="eastAsia" w:eastAsia="黑体" w:cs="黑体"/>
          <w:sz w:val="32"/>
          <w:szCs w:val="32"/>
        </w:rPr>
        <w:t>家）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（排名不分先后）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苏州市群英人力资源有限公司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苏州新硕企业管理有限公司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苏州市彩香人力资源服务有限公司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苏州市顺远人力资源管理咨询服务有限公司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苏州昊基人力资源服务有限公司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苏州路之杰劳务派遣外包服务有限公司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苏州市新视野人力资源有限公司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苏州市金阊人力资源有限公司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苏州德拉诺企业服务有限公司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苏州海盛人力资源有限公司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苏州前锦众程金昶人力资源有限公司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苏州蓝奥人力资源服务有限公司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苏州茂叶人力资源有限公司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苏州市人力资源开发有限公司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苏州市全创人力资源有限公司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苏州中禹人力资源有限公司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苏州力亚劳务外包有限公司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苏州查尔斯企业管理咨询有限公司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苏州普衡甬道人力资源有限公司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苏州欧亚人力资源有限公司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苏州安广企业管理有限公司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苏州拓硕企业管理有限公司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城铁服务外包（江苏)有限公司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苏州中诚劳务有限公司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苏州高兴人力资源职介有限公司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苏州荟群职业中介有限公司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苏州永盛物业管理服务有限公司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苏州金色桥人力资源职介有限公司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苏州市同斯达企业管理服务有限公司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苏州梦航企业管理有限公司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苏州公信人力资源服务有限公司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苏州度圆企业咨询管理有限公司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苏州海鸥外包服务有限公司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苏州市科创人力资源服务有限公司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苏州瑞通人力资源职介有限公司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苏州市春光劳务派遣有限公司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苏州市劳务服务有限公司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苏州易才人力资源顾问有限公司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苏州新浪劳务有限公司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苏州市联捷企业服务有限公司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苏州希文人力资源有限公司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苏州中盈创政府服务外包有限公司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苏州市对外服务中心有限公司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苏州市创通企业管理服务有限公司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苏州爱卫服务有限公司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苏州小臣职言信息科技有限公司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苏州卓志成劳务派遣有限公司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苏州辉展企业管理有限公司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苏州中融外包服务股份有限公司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苏州新盘门物业管理有限公司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苏州易启聘企业管理服务有限公司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苏州德衡人力资源有限公司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苏州仁才企业管理有限公司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苏州金领人力资源有限公司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苏州卓伟企业管理有限公司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苏州鴴香运企业管理有限公司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苏州市卓越文化人才管理中心有限公司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苏州恒智善企业管理有限公司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苏州吉岛服务外包有限公司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苏州才航企业管理服务有限公司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苏州徽之源外包服务有限公司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苏州益策企业管理有限公司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苏州工业园区英特人力资源有限公司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苏州长发商厦有限责任公司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苏州隆盛服务外包有限公司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苏州多美达企业管理服务有限公司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苏州优泛得外包服务有限公司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苏州秦筱轩人力资源有限公司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苏州世鸿人力资源有限公司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苏州弘磊人力资源有限公司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苏州英智服务外包有限公司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江苏迈炯企业管理有限公司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苏州铭盛源企业服务有限公司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苏州腾翔劳务派遣有限公司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苏州手拉手物业管理有限公司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苏州富禄达人力资源有限公司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苏州子韵企业管理有限公司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苏州环净清洁服务有限公司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苏州蓝翔企业服务有限公司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苏州长隆人力资源服务有限公司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苏州搜贤服务外包有限公司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苏州图真勘察技术服务有限公司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信投益达企业管理（苏州）有限公司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苏州天畅外包服务有限公司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苏州博信后勤管理服务有限公司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中化海洋石油化工股份有限公司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苏州凯鑫成企业管理有限公司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苏州开新家政有限公司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苏州佶祥物业管理有限公司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苏州市恒海利企业服务有限公司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七星君人才科技（苏州）有限公司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苏州安尔德企业管理服务有限公司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苏州市骏德保安服务有限公司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苏州聚信恒企业管理有限公司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江苏薪美信息科技有限公司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苏州云凡客网络信息技术有限公司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苏州耀宇诚企业管理有限公司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苏州富硕人力资源有限公司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苏州千百度人力资源有限公司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苏州圣柯达科技有限公司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苏州佳旺服务外包有限公司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苏州金黔猫企业管理有限公司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苏州森淼人力资源有限公司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江苏仁帮人力资源有限公司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苏州市瑞驰达企业管理有限公司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江苏薪加薪企业管理集团有限公司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苏州聚琦企业管理有限公司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苏州育尔益企业管理服务有限公司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苏州亦文后勤服务有限公司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苏州弘益企业管理有限公司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江苏金泰人力资源有限公司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苏州荣上锦瑞企业管理有限公司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苏州咱家人力资源有限公司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苏州胜发人力资源有限公司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苏州皓聘人力资源有限公司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盛世繁华（苏州）人力资源服务有限公司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苏州九智人力资源管理有限公司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江苏苏膳膳食集团有限公司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苏州英集企业管理有限公司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苏州恒宇企业管理有限公司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苏州新焱辰人力资源有限公司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苏州艾才人力资源管理有限公司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裕鑫服务外包（苏州）有限公司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江苏雨坤教育投资发展有限公司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苏州正禄服务外包有限公司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苏州晗德丰人力资源有限公司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苏州凯威人力资源有限公司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江苏易商工程管理有限公司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汉兴弘裕（苏州）企业管理有限公司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苏州新起航服务外包有限公司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苏州问度综合能源服务有限公司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苏州惠吉铭企业管理有限公司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苏州新征诚人力资源服务有限公司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苏州英格玛人力资本提升服务有限公司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江苏韶颜信息科技有限公司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苏州鸿途远达人力资源有限公司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苏州博习企业服务有限公司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苏州市新狮人力资源有限公司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苏州泽亨服务外包产业有限公司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苏州金众工程管理咨询有限公司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苏州百诚教育咨询有限公司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苏州诚谨昌企业管理有限公司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苏州源古文化遗产保护有限公司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苏州苏玉鑫企业管理有限公司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苏州中睿协力服务外包有限公司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苏州鸿硕源管理科技有限公司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苏州金美特企业管理有限公司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苏州聚薪网人力资源有限公司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苏州佳瀚人力资源服务有限公司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苏州金硕源人才服务集团有限公司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苏州金源晖服务外包有限公司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苏州卓冠雅企业管理服务有限公司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苏州易林人力资源有限公司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天康科技集团城市运营管理有限公司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江苏营财安保股份有限公司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B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2023-05-23T06:01:58Z</dcterms:created>
  <dc:creator>804</dc:creator>
  <cp:lastModifiedBy>804</cp:lastModifiedBy>
  <dcterms:modified xsi:type="dcterms:W3CDTF">2023-05-23T06:02:28Z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0A87497D3E1A46E58F538262499E1DFA</vt:lpwstr>
  </property>
</Properties>
</file>