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2023年度</w:t>
      </w:r>
      <w:bookmarkStart w:id="0" w:name="_GoBack"/>
      <w:bookmarkEnd w:id="0"/>
      <w:r>
        <w:rPr>
          <w:rFonts w:hint="eastAsia" w:ascii="方正小标宋_GBK" w:eastAsia="方正小标宋_GBK"/>
          <w:sz w:val="36"/>
          <w:szCs w:val="36"/>
        </w:rPr>
        <w:t>区教坛新苗名单公示</w:t>
      </w:r>
    </w:p>
    <w:p>
      <w:pPr>
        <w:widowControl/>
        <w:ind w:firstLine="640" w:firstLineChars="200"/>
        <w:jc w:val="left"/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根据《关于评选 2023 年姑苏区教坛新苗的通知》（苏名城保护教体文旅〔2023〕54 号）文件，经个人申报、组织推荐、审查评审，委党组、主任、区委教育工委会议研究，拟命名邹敏等76名教师为2023年度区教坛新苗，现予以公示。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公示时间：2023年9月1日—2023年9月7日。</w:t>
      </w:r>
    </w:p>
    <w:p>
      <w:pPr>
        <w:widowControl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若对公示对象有异议，请在公示期内以书面形式向区教育体育和文化旅游委员会提出。反映情况须客观真实，以单位名义反映情况的材料需加盖单位公章，以个人名义反映情况的材料应署真实姓名并提供有效联系方式。</w:t>
      </w:r>
    </w:p>
    <w:p>
      <w:pPr>
        <w:widowControl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shd w:val="clear" w:color="auto" w:fill="FFFFFF"/>
        </w:rPr>
        <w:t>通信地址：苏州市平川路510号1号楼1213室，邮政编码：215031。联系电话：68728213。</w:t>
      </w:r>
    </w:p>
    <w:p>
      <w:pPr>
        <w:widowControl/>
        <w:shd w:val="clear" w:color="auto" w:fill="FFFFFF"/>
        <w:spacing w:line="450" w:lineRule="atLeast"/>
        <w:ind w:firstLine="480"/>
        <w:textAlignment w:val="baseline"/>
        <w:rPr>
          <w:rFonts w:ascii="仿宋_GB2312" w:hAnsi="inherit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line="640" w:lineRule="exact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ascii="仿宋_GB2312" w:hAnsi="宋体" w:eastAsia="仿宋_GB2312" w:cs="宋体"/>
          <w:kern w:val="0"/>
          <w:sz w:val="32"/>
          <w:szCs w:val="32"/>
        </w:rPr>
        <w:t>苏州国家历史文化名城保护区教育体育和文化旅游委员会</w:t>
      </w:r>
    </w:p>
    <w:p>
      <w:pPr>
        <w:widowControl/>
        <w:spacing w:line="640" w:lineRule="exact"/>
        <w:ind w:firstLine="1440" w:firstLineChars="45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苏州市姑苏区教育体育和文化旅游委员会</w:t>
      </w:r>
    </w:p>
    <w:p>
      <w:pPr>
        <w:widowControl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         2023年9月1日</w:t>
      </w:r>
    </w:p>
    <w:p>
      <w:pPr>
        <w:widowControl/>
        <w:spacing w:line="560" w:lineRule="exact"/>
        <w:ind w:firstLine="600" w:firstLineChars="200"/>
        <w:rPr>
          <w:rFonts w:ascii="宋体" w:hAnsi="宋体"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宋体" w:hAnsi="宋体"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宋体" w:hAnsi="宋体"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宋体" w:hAnsi="宋体"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宋体" w:hAnsi="宋体"/>
          <w:sz w:val="30"/>
          <w:szCs w:val="30"/>
        </w:rPr>
      </w:pPr>
    </w:p>
    <w:p>
      <w:pPr>
        <w:spacing w:line="57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拟命名2023年度区教坛新苗名单</w:t>
      </w:r>
    </w:p>
    <w:p>
      <w:pPr>
        <w:spacing w:line="57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初中</w:t>
      </w:r>
    </w:p>
    <w:p>
      <w:pPr>
        <w:pStyle w:val="6"/>
        <w:numPr>
          <w:ilvl w:val="0"/>
          <w:numId w:val="1"/>
        </w:numPr>
        <w:spacing w:line="570" w:lineRule="exact"/>
        <w:ind w:firstLineChars="0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学科教学类（22人）</w:t>
      </w:r>
    </w:p>
    <w:p>
      <w:pPr>
        <w:spacing w:line="570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语文（1名）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敏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苏州市草桥中学校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数学（4名）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燕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苏州市田家炳实验初级中学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枭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苏州市光华中学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鑫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缪谢雨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英语（2名）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蕙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黄子煜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物理（2名）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华岚岚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婧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苏州市叶圣陶中学校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生物（3名）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俊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苏州市草桥中学校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晶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苏州市草桥中学校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黄文秀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道德与法治（1名）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蔡羽馨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苏州市觅渡中学校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历史（3名）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璇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苏州市振华中学校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冯冠清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张吉来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地理（1名）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陆广杰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苏州市叶圣陶中学校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音乐（1名）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朱振越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体育（4名）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蔡果豆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庞瑶瑶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苏州市第十六中学校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瑗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苏州市教育科学研究院附属实验学校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旭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苏州市叶圣陶中学校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</w:p>
    <w:p>
      <w:pPr>
        <w:pStyle w:val="6"/>
        <w:tabs>
          <w:tab w:val="left" w:pos="2552"/>
        </w:tabs>
        <w:ind w:firstLine="0" w:firstLineChars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二、教育科研类(3人)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朱涛涛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婷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苏州市胥江实验中学校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张彩云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</w:p>
    <w:p>
      <w:pPr>
        <w:pStyle w:val="6"/>
        <w:tabs>
          <w:tab w:val="left" w:pos="2552"/>
        </w:tabs>
        <w:ind w:firstLine="0" w:firstLineChars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三、德育类（1人）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王安琪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苏州市金阊实验中学校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</w:p>
    <w:p>
      <w:pPr>
        <w:spacing w:line="57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小学、学前教育</w:t>
      </w:r>
    </w:p>
    <w:p>
      <w:pPr>
        <w:pStyle w:val="6"/>
        <w:spacing w:line="570" w:lineRule="exact"/>
        <w:ind w:firstLine="0" w:firstLineChars="0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一、学科教学类（45人）</w:t>
      </w:r>
    </w:p>
    <w:p>
      <w:pPr>
        <w:spacing w:line="570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语文（15名）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支田宇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苏州市平江实验学校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茹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苏州市南环实验小学校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王诗雨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苏州市平直实验小学校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赵沁怡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苏州市沧浪新城第二实验小学校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吴中怡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苏州市沧浪实验小学校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范熠靖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苏州市沧浪实验小学校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玲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苏州市带城实验小学校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瑶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苏州市草桥实验小学校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时殷雅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苏州市虎丘实验小学校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沈悦霄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苏州市彩香实验小学校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杨高鸣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苏州市梓义实验小学校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王思佳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奕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韵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陆子卓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spacing w:line="570" w:lineRule="exac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数学（9名）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居潇青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苏州市平江实验学校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健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苏州市平直实验小学校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张丽月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苏州市姑胥小学校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纯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苏州市三元实验小学校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翁碧芸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苏州市沧浪实验小学校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费梓轩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苏州市金阊新城实验小学校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车梦涔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苏州市虎丘实验小学校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陆天麒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苏州市善耕实验小学校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张泽琦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苏州市梓义实验小学校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英语（2名）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珊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苏州市平江实验学校分校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徐玲娟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苏州市金阊新城实验小学校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科学（1名）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施晓莹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苏州市平江实验学校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道德与法治（1名）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李逸桦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劳技（1名）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燕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苏州市桃坞中心小学校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美术（1名）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妍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苏州市金筑实验小学校</w:t>
      </w:r>
    </w:p>
    <w:p>
      <w:pPr>
        <w:tabs>
          <w:tab w:val="left" w:pos="2552"/>
        </w:tabs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体育（3名）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张裕阳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苏州市金筑实验小学校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郭文旭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苏州市善耕实验小学校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费灵雨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音乐（1名）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刘质文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苏州市金阊实验小学校</w:t>
      </w:r>
    </w:p>
    <w:p>
      <w:pPr>
        <w:tabs>
          <w:tab w:val="left" w:pos="2552"/>
        </w:tabs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信息技术（1名）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靓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苏州市勤惜实验小学校</w:t>
      </w:r>
    </w:p>
    <w:p>
      <w:pPr>
        <w:tabs>
          <w:tab w:val="left" w:pos="2552"/>
        </w:tabs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学前</w:t>
      </w:r>
      <w:r>
        <w:rPr>
          <w:rFonts w:hint="eastAsia" w:ascii="仿宋_GB2312" w:hAnsi="宋体" w:eastAsia="仿宋_GB2312"/>
          <w:b/>
          <w:sz w:val="32"/>
          <w:szCs w:val="32"/>
        </w:rPr>
        <w:t>教育（10名）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郭丽娟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苏州市平江实验幼儿园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王美莎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苏州市姑苏区平江新城幼儿园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孙心如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苏州市姑苏区红苹果实验幼儿园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顾润月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苏州市阊西实验幼儿园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宁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苏州市阊西实验幼儿园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群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苏州市姑苏区杨枝实验幼儿园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王一晗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苏州市姑苏区沧浪实验幼儿园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潘一凡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苏州市姑苏区沧浪实验幼儿园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周思雨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苏州市姑苏区金阊新城实验幼儿园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抒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苏州大学幼儿园</w:t>
      </w:r>
    </w:p>
    <w:p>
      <w:pPr>
        <w:pStyle w:val="6"/>
        <w:tabs>
          <w:tab w:val="left" w:pos="2552"/>
        </w:tabs>
        <w:ind w:firstLine="0" w:firstLineChars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二、教育科研类(4人)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饶书萍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苏州市沧浪新城第二实验小学校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良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苏州市带城实验小学校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沈高竹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苏州市学士中心小学校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纯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苏州大学幼儿园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</w:p>
    <w:p>
      <w:pPr>
        <w:pStyle w:val="6"/>
        <w:tabs>
          <w:tab w:val="left" w:pos="2552"/>
        </w:tabs>
        <w:ind w:firstLine="0" w:firstLineChars="0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三、德育类（1人）</w:t>
      </w:r>
    </w:p>
    <w:p>
      <w:pPr>
        <w:tabs>
          <w:tab w:val="left" w:pos="2552"/>
        </w:tabs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薛亦冰</w:t>
      </w:r>
      <w:r>
        <w:rPr>
          <w:rFonts w:hint="eastAsia" w:ascii="仿宋_GB2312" w:eastAsia="仿宋_GB2312"/>
          <w:sz w:val="32"/>
          <w:szCs w:val="32"/>
        </w:rPr>
        <w:tab/>
      </w:r>
      <w:r>
        <w:rPr>
          <w:rFonts w:hint="eastAsia" w:ascii="仿宋_GB2312" w:eastAsia="仿宋_GB2312"/>
          <w:sz w:val="32"/>
          <w:szCs w:val="32"/>
        </w:rPr>
        <w:t>苏州市金阊实验小学校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428AF"/>
    <w:multiLevelType w:val="multilevel"/>
    <w:tmpl w:val="3AD428A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001E8"/>
    <w:rsid w:val="00087A7C"/>
    <w:rsid w:val="000D113F"/>
    <w:rsid w:val="000E346C"/>
    <w:rsid w:val="000F65CF"/>
    <w:rsid w:val="00103BDB"/>
    <w:rsid w:val="00112A5E"/>
    <w:rsid w:val="00212359"/>
    <w:rsid w:val="002322D4"/>
    <w:rsid w:val="00234D5C"/>
    <w:rsid w:val="00236EAD"/>
    <w:rsid w:val="0025145B"/>
    <w:rsid w:val="00297230"/>
    <w:rsid w:val="00297C16"/>
    <w:rsid w:val="002F448E"/>
    <w:rsid w:val="00300AFB"/>
    <w:rsid w:val="003625F5"/>
    <w:rsid w:val="003B73BB"/>
    <w:rsid w:val="003C3D93"/>
    <w:rsid w:val="003D0150"/>
    <w:rsid w:val="003F3ED0"/>
    <w:rsid w:val="004001E8"/>
    <w:rsid w:val="00432687"/>
    <w:rsid w:val="004415DD"/>
    <w:rsid w:val="004B79A5"/>
    <w:rsid w:val="004C2754"/>
    <w:rsid w:val="004D43CE"/>
    <w:rsid w:val="004E52FA"/>
    <w:rsid w:val="00523DCE"/>
    <w:rsid w:val="005C1C9B"/>
    <w:rsid w:val="00605B2A"/>
    <w:rsid w:val="00641E72"/>
    <w:rsid w:val="0068544B"/>
    <w:rsid w:val="006A5938"/>
    <w:rsid w:val="006A74CB"/>
    <w:rsid w:val="007322C3"/>
    <w:rsid w:val="00735BBA"/>
    <w:rsid w:val="00773F89"/>
    <w:rsid w:val="007A688F"/>
    <w:rsid w:val="007E143F"/>
    <w:rsid w:val="007E5E5F"/>
    <w:rsid w:val="007E6863"/>
    <w:rsid w:val="007F4F27"/>
    <w:rsid w:val="008035AF"/>
    <w:rsid w:val="0084128D"/>
    <w:rsid w:val="00851753"/>
    <w:rsid w:val="008724FD"/>
    <w:rsid w:val="00872653"/>
    <w:rsid w:val="008B5F51"/>
    <w:rsid w:val="008C201C"/>
    <w:rsid w:val="008C26D3"/>
    <w:rsid w:val="008E0B9E"/>
    <w:rsid w:val="008E7087"/>
    <w:rsid w:val="008F23E8"/>
    <w:rsid w:val="008F541C"/>
    <w:rsid w:val="0090582E"/>
    <w:rsid w:val="009075B5"/>
    <w:rsid w:val="0091078A"/>
    <w:rsid w:val="0095600F"/>
    <w:rsid w:val="00982ABB"/>
    <w:rsid w:val="009875E8"/>
    <w:rsid w:val="009A42CF"/>
    <w:rsid w:val="00A1245E"/>
    <w:rsid w:val="00A61E47"/>
    <w:rsid w:val="00AB210E"/>
    <w:rsid w:val="00B215F7"/>
    <w:rsid w:val="00B53107"/>
    <w:rsid w:val="00BB2DDB"/>
    <w:rsid w:val="00BE0048"/>
    <w:rsid w:val="00CA1091"/>
    <w:rsid w:val="00CD52A0"/>
    <w:rsid w:val="00CD69BE"/>
    <w:rsid w:val="00D41209"/>
    <w:rsid w:val="00D51B9B"/>
    <w:rsid w:val="00D53654"/>
    <w:rsid w:val="00D65334"/>
    <w:rsid w:val="00DD1003"/>
    <w:rsid w:val="00DE4C59"/>
    <w:rsid w:val="00E07225"/>
    <w:rsid w:val="00E702AE"/>
    <w:rsid w:val="00EA12F0"/>
    <w:rsid w:val="00ED54A3"/>
    <w:rsid w:val="00EF6264"/>
    <w:rsid w:val="00F26A8A"/>
    <w:rsid w:val="00F549A7"/>
    <w:rsid w:val="00F56F04"/>
    <w:rsid w:val="00F61493"/>
    <w:rsid w:val="02287EDD"/>
    <w:rsid w:val="02F2073E"/>
    <w:rsid w:val="03BB2266"/>
    <w:rsid w:val="041607A6"/>
    <w:rsid w:val="06A25858"/>
    <w:rsid w:val="08B033FA"/>
    <w:rsid w:val="0A3C1F09"/>
    <w:rsid w:val="0A642D28"/>
    <w:rsid w:val="0F633644"/>
    <w:rsid w:val="10A9534E"/>
    <w:rsid w:val="11BE74B2"/>
    <w:rsid w:val="123B3E32"/>
    <w:rsid w:val="15C33FD5"/>
    <w:rsid w:val="196041C4"/>
    <w:rsid w:val="1C3D7B6F"/>
    <w:rsid w:val="21360166"/>
    <w:rsid w:val="215465E0"/>
    <w:rsid w:val="222D38B2"/>
    <w:rsid w:val="24573100"/>
    <w:rsid w:val="27644046"/>
    <w:rsid w:val="28064A1D"/>
    <w:rsid w:val="280F7E31"/>
    <w:rsid w:val="2DE52B2B"/>
    <w:rsid w:val="32C83982"/>
    <w:rsid w:val="32E450D9"/>
    <w:rsid w:val="338C0818"/>
    <w:rsid w:val="380C3CFC"/>
    <w:rsid w:val="386D70A3"/>
    <w:rsid w:val="39430E7A"/>
    <w:rsid w:val="39D06131"/>
    <w:rsid w:val="3A2B6338"/>
    <w:rsid w:val="3BC11184"/>
    <w:rsid w:val="3CC93BA8"/>
    <w:rsid w:val="3F892DAC"/>
    <w:rsid w:val="42D03E90"/>
    <w:rsid w:val="486941AB"/>
    <w:rsid w:val="4AD26EC4"/>
    <w:rsid w:val="4B983D11"/>
    <w:rsid w:val="4C197646"/>
    <w:rsid w:val="50E0300A"/>
    <w:rsid w:val="519E37B3"/>
    <w:rsid w:val="53112BFE"/>
    <w:rsid w:val="53815890"/>
    <w:rsid w:val="56DF0893"/>
    <w:rsid w:val="591936BD"/>
    <w:rsid w:val="59217E1F"/>
    <w:rsid w:val="5B7E3D40"/>
    <w:rsid w:val="5BD23045"/>
    <w:rsid w:val="5BE75F83"/>
    <w:rsid w:val="62042161"/>
    <w:rsid w:val="66500179"/>
    <w:rsid w:val="666C2612"/>
    <w:rsid w:val="68A046A1"/>
    <w:rsid w:val="6A1E2AE1"/>
    <w:rsid w:val="6AD26059"/>
    <w:rsid w:val="70B85E7F"/>
    <w:rsid w:val="73874F0E"/>
    <w:rsid w:val="77181B4F"/>
    <w:rsid w:val="77C147D6"/>
    <w:rsid w:val="78DB2068"/>
    <w:rsid w:val="7AD61C8F"/>
    <w:rsid w:val="7AF921CA"/>
    <w:rsid w:val="7D633839"/>
    <w:rsid w:val="7E8556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268</Words>
  <Characters>1531</Characters>
  <Lines>12</Lines>
  <Paragraphs>3</Paragraphs>
  <TotalTime>21</TotalTime>
  <ScaleCrop>false</ScaleCrop>
  <LinksUpToDate>false</LinksUpToDate>
  <CharactersWithSpaces>1796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2020-12-24T01:55:00Z</dcterms:created>
  <dc:creator>雨林木风</dc:creator>
  <cp:lastModifiedBy>Administrator</cp:lastModifiedBy>
  <dcterms:modified xsi:type="dcterms:W3CDTF">2023-09-01T04:51:23Z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